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8A" w:rsidRPr="00600B8A" w:rsidRDefault="00600B8A" w:rsidP="00600B8A">
      <w:pPr>
        <w:rPr>
          <w:b/>
          <w:sz w:val="20"/>
          <w:szCs w:val="20"/>
          <w:u w:val="single"/>
        </w:rPr>
      </w:pPr>
      <w:r w:rsidRPr="00600B8A">
        <w:rPr>
          <w:b/>
          <w:sz w:val="20"/>
          <w:szCs w:val="20"/>
          <w:u w:val="single"/>
        </w:rPr>
        <w:t xml:space="preserve">Sportliches Sommerfest mit </w:t>
      </w:r>
      <w:proofErr w:type="spellStart"/>
      <w:r w:rsidRPr="00600B8A">
        <w:rPr>
          <w:b/>
          <w:sz w:val="20"/>
          <w:szCs w:val="20"/>
          <w:u w:val="single"/>
        </w:rPr>
        <w:t>Unicef</w:t>
      </w:r>
      <w:proofErr w:type="spellEnd"/>
      <w:r w:rsidRPr="00600B8A">
        <w:rPr>
          <w:b/>
          <w:sz w:val="20"/>
          <w:szCs w:val="20"/>
          <w:u w:val="single"/>
        </w:rPr>
        <w:t xml:space="preserve">-Lauf an der Grundschule </w:t>
      </w:r>
      <w:proofErr w:type="spellStart"/>
      <w:r w:rsidRPr="00600B8A">
        <w:rPr>
          <w:b/>
          <w:sz w:val="20"/>
          <w:szCs w:val="20"/>
          <w:u w:val="single"/>
        </w:rPr>
        <w:t>Wingerode</w:t>
      </w:r>
      <w:proofErr w:type="spellEnd"/>
    </w:p>
    <w:p w:rsidR="00600B8A" w:rsidRPr="00600B8A" w:rsidRDefault="00600B8A" w:rsidP="00600B8A">
      <w:pPr>
        <w:rPr>
          <w:b/>
          <w:sz w:val="20"/>
          <w:szCs w:val="20"/>
        </w:rPr>
      </w:pPr>
      <w:r w:rsidRPr="00600B8A">
        <w:rPr>
          <w:b/>
          <w:sz w:val="20"/>
          <w:szCs w:val="20"/>
        </w:rPr>
        <w:t xml:space="preserve">Am 14.6.2013 ging es sehr sportlich zu an der Staatlichen Grundschule </w:t>
      </w:r>
      <w:proofErr w:type="spellStart"/>
      <w:r w:rsidRPr="00600B8A">
        <w:rPr>
          <w:b/>
          <w:sz w:val="20"/>
          <w:szCs w:val="20"/>
        </w:rPr>
        <w:t>Wingerode</w:t>
      </w:r>
      <w:proofErr w:type="spellEnd"/>
      <w:r w:rsidRPr="00600B8A">
        <w:rPr>
          <w:b/>
          <w:sz w:val="20"/>
          <w:szCs w:val="20"/>
        </w:rPr>
        <w:t>.</w:t>
      </w:r>
    </w:p>
    <w:p w:rsidR="00600B8A" w:rsidRPr="00600B8A" w:rsidRDefault="00600B8A" w:rsidP="00600B8A">
      <w:pPr>
        <w:rPr>
          <w:b/>
          <w:sz w:val="20"/>
          <w:szCs w:val="20"/>
        </w:rPr>
      </w:pPr>
      <w:r w:rsidRPr="00600B8A">
        <w:rPr>
          <w:b/>
          <w:sz w:val="20"/>
          <w:szCs w:val="20"/>
        </w:rPr>
        <w:t xml:space="preserve">Am Vormittag absolvierten die Kinder diverse Stationen der alljährlichen Bundesjugendspiele auf dem Sportplatz. Nachmittags waren dann auch Eltern, </w:t>
      </w:r>
      <w:proofErr w:type="gramStart"/>
      <w:r w:rsidRPr="00600B8A">
        <w:rPr>
          <w:b/>
          <w:sz w:val="20"/>
          <w:szCs w:val="20"/>
        </w:rPr>
        <w:t>Geschwister  ,Großeltern</w:t>
      </w:r>
      <w:proofErr w:type="gramEnd"/>
      <w:r w:rsidRPr="00600B8A">
        <w:rPr>
          <w:b/>
          <w:sz w:val="20"/>
          <w:szCs w:val="20"/>
        </w:rPr>
        <w:t xml:space="preserve"> und Gäste zu einem sportlichen Sommerfest geladen.</w:t>
      </w:r>
    </w:p>
    <w:p w:rsidR="00600B8A" w:rsidRPr="00600B8A" w:rsidRDefault="00600B8A" w:rsidP="00600B8A">
      <w:pPr>
        <w:rPr>
          <w:b/>
          <w:sz w:val="20"/>
          <w:szCs w:val="20"/>
        </w:rPr>
      </w:pPr>
      <w:r w:rsidRPr="00600B8A">
        <w:rPr>
          <w:b/>
          <w:sz w:val="20"/>
          <w:szCs w:val="20"/>
        </w:rPr>
        <w:t xml:space="preserve">Zu Beginn eröffnete Schulleiterin Sylvia Eberhardt mit einem kleinen Festprogramm aus Liedern und </w:t>
      </w:r>
      <w:proofErr w:type="gramStart"/>
      <w:r w:rsidRPr="00600B8A">
        <w:rPr>
          <w:b/>
          <w:sz w:val="20"/>
          <w:szCs w:val="20"/>
        </w:rPr>
        <w:t>Tänzen ,</w:t>
      </w:r>
      <w:proofErr w:type="gramEnd"/>
      <w:r w:rsidRPr="00600B8A">
        <w:rPr>
          <w:b/>
          <w:sz w:val="20"/>
          <w:szCs w:val="20"/>
        </w:rPr>
        <w:t xml:space="preserve"> die sie und ihre Kollegen mit den Kindern einstudiert hatten.</w:t>
      </w:r>
    </w:p>
    <w:p w:rsidR="00600B8A" w:rsidRDefault="00600B8A" w:rsidP="00600B8A">
      <w:pPr>
        <w:pStyle w:val="KeinLeerraum"/>
        <w:rPr>
          <w:b/>
          <w:sz w:val="20"/>
          <w:szCs w:val="20"/>
        </w:rPr>
      </w:pPr>
      <w:r w:rsidRPr="00600B8A">
        <w:rPr>
          <w:b/>
          <w:sz w:val="20"/>
          <w:szCs w:val="20"/>
        </w:rPr>
        <w:t xml:space="preserve">Anschließend fand ein </w:t>
      </w:r>
      <w:proofErr w:type="spellStart"/>
      <w:r w:rsidRPr="00600B8A">
        <w:rPr>
          <w:b/>
          <w:sz w:val="20"/>
          <w:szCs w:val="20"/>
        </w:rPr>
        <w:t>Unicef</w:t>
      </w:r>
      <w:proofErr w:type="spellEnd"/>
      <w:r w:rsidRPr="00600B8A">
        <w:rPr>
          <w:b/>
          <w:sz w:val="20"/>
          <w:szCs w:val="20"/>
        </w:rPr>
        <w:t xml:space="preserve">-Sponsoren-Lauf im Rahmen der Aktion „Kinder laufen für </w:t>
      </w:r>
      <w:proofErr w:type="spellStart"/>
      <w:r w:rsidRPr="00600B8A">
        <w:rPr>
          <w:b/>
          <w:sz w:val="20"/>
          <w:szCs w:val="20"/>
        </w:rPr>
        <w:t>Unicef“statt</w:t>
      </w:r>
      <w:proofErr w:type="spellEnd"/>
      <w:r w:rsidRPr="00600B8A">
        <w:rPr>
          <w:b/>
          <w:sz w:val="20"/>
          <w:szCs w:val="20"/>
        </w:rPr>
        <w:t xml:space="preserve">. </w:t>
      </w:r>
    </w:p>
    <w:p w:rsidR="00600B8A" w:rsidRDefault="00600B8A" w:rsidP="00600B8A">
      <w:pPr>
        <w:pStyle w:val="KeinLeerraum"/>
        <w:rPr>
          <w:b/>
          <w:sz w:val="20"/>
          <w:szCs w:val="20"/>
        </w:rPr>
      </w:pPr>
    </w:p>
    <w:p w:rsidR="00600B8A" w:rsidRPr="00600B8A" w:rsidRDefault="00600B8A" w:rsidP="00600B8A">
      <w:pPr>
        <w:pStyle w:val="KeinLeerraum"/>
        <w:rPr>
          <w:b/>
          <w:sz w:val="20"/>
          <w:szCs w:val="20"/>
        </w:rPr>
      </w:pPr>
      <w:r w:rsidRPr="00600B8A">
        <w:rPr>
          <w:b/>
          <w:sz w:val="20"/>
          <w:szCs w:val="20"/>
        </w:rPr>
        <w:t xml:space="preserve">Hierzu hatten sich im Vorfeld alle Kinder reichlich Sponsoren gesucht, die pro </w:t>
      </w:r>
      <w:proofErr w:type="gramStart"/>
      <w:r w:rsidRPr="00600B8A">
        <w:rPr>
          <w:b/>
          <w:sz w:val="20"/>
          <w:szCs w:val="20"/>
        </w:rPr>
        <w:t>gelaufener</w:t>
      </w:r>
      <w:proofErr w:type="gramEnd"/>
      <w:r w:rsidRPr="00600B8A">
        <w:rPr>
          <w:b/>
          <w:sz w:val="20"/>
          <w:szCs w:val="20"/>
        </w:rPr>
        <w:t xml:space="preserve"> Sportplatzrunde einen Betrag spenden wollten. Die Erwachsenen, insbesondere die Sportlehrer, staunten nicht schlecht über die Leistungen der Kinder. Bester Läufer der Schule wurde Tobias Künzel aus Klasse 3 mit 14 kleinen Sportplatzrunden. Aber auch in Klasse 1 erlief z.B. Marek Seidenstücker stolze 10 Runden. Der Erlös kommt mit 711.</w:t>
      </w:r>
      <w:proofErr w:type="gramStart"/>
      <w:r w:rsidRPr="00600B8A">
        <w:rPr>
          <w:b/>
          <w:sz w:val="20"/>
          <w:szCs w:val="20"/>
        </w:rPr>
        <w:t>,90</w:t>
      </w:r>
      <w:proofErr w:type="gramEnd"/>
      <w:r w:rsidRPr="00600B8A">
        <w:rPr>
          <w:b/>
          <w:sz w:val="20"/>
          <w:szCs w:val="20"/>
        </w:rPr>
        <w:t xml:space="preserve"> € der </w:t>
      </w:r>
      <w:proofErr w:type="spellStart"/>
      <w:r w:rsidRPr="00600B8A">
        <w:rPr>
          <w:b/>
          <w:sz w:val="20"/>
          <w:szCs w:val="20"/>
        </w:rPr>
        <w:t>Uniceforganisation</w:t>
      </w:r>
      <w:proofErr w:type="spellEnd"/>
      <w:r w:rsidRPr="00600B8A">
        <w:rPr>
          <w:b/>
          <w:sz w:val="20"/>
          <w:szCs w:val="20"/>
        </w:rPr>
        <w:t xml:space="preserve"> für Kinder in Afrika </w:t>
      </w:r>
      <w:proofErr w:type="spellStart"/>
      <w:r w:rsidRPr="00600B8A">
        <w:rPr>
          <w:b/>
          <w:sz w:val="20"/>
          <w:szCs w:val="20"/>
        </w:rPr>
        <w:t>zugute,die</w:t>
      </w:r>
      <w:proofErr w:type="spellEnd"/>
      <w:r w:rsidRPr="00600B8A">
        <w:rPr>
          <w:b/>
          <w:sz w:val="20"/>
          <w:szCs w:val="20"/>
        </w:rPr>
        <w:t xml:space="preserve"> anderen </w:t>
      </w:r>
    </w:p>
    <w:p w:rsidR="00600B8A" w:rsidRDefault="00600B8A" w:rsidP="00600B8A">
      <w:pPr>
        <w:rPr>
          <w:b/>
          <w:sz w:val="20"/>
          <w:szCs w:val="20"/>
        </w:rPr>
      </w:pPr>
      <w:r w:rsidRPr="00600B8A">
        <w:rPr>
          <w:b/>
          <w:sz w:val="20"/>
          <w:szCs w:val="20"/>
        </w:rPr>
        <w:t>50 % stehen der Schule für Anschaffungen und Projekte zur Verfügung. Stärken konnten sich dann alle Läufer mit Tee und reichlich Obst, welches vom EDEKA-Markt Seidenstücker Breitenworbis gesponsert wurde.</w:t>
      </w:r>
    </w:p>
    <w:p w:rsidR="00600B8A" w:rsidRPr="00600B8A" w:rsidRDefault="00600B8A" w:rsidP="00600B8A">
      <w:pPr>
        <w:rPr>
          <w:b/>
          <w:sz w:val="20"/>
          <w:szCs w:val="20"/>
        </w:rPr>
      </w:pPr>
      <w:r w:rsidRPr="00600B8A">
        <w:rPr>
          <w:b/>
          <w:sz w:val="20"/>
          <w:szCs w:val="20"/>
        </w:rPr>
        <w:t xml:space="preserve"> Im Anschluss verkauften die Eltern der Schule Kaffee und Kuchen ,den die Muttis ebenfalls sponserten sowie Getränke. Als Dank führten die Kinder der Klasse 3 und 4 um 16.00 Uhr ein Schattenspiel im Haus der Begegnung auf, welches sie mit der Erzieherauszubildenden Fr. </w:t>
      </w:r>
      <w:proofErr w:type="spellStart"/>
      <w:r w:rsidRPr="00600B8A">
        <w:rPr>
          <w:b/>
          <w:sz w:val="20"/>
          <w:szCs w:val="20"/>
        </w:rPr>
        <w:t>Mundkowski</w:t>
      </w:r>
      <w:proofErr w:type="spellEnd"/>
      <w:r w:rsidRPr="00600B8A">
        <w:rPr>
          <w:b/>
          <w:sz w:val="20"/>
          <w:szCs w:val="20"/>
        </w:rPr>
        <w:t xml:space="preserve"> einstudiert hatten. Um 16.30 Uhr stand als Höhepunkt eine Vorführung vom Ju-Jutsu Verein Leinefelde mit Gerald Eckert und Julia Schneider auf dem Plan. Zwischen dem Lauf und den Programmpunkten konnten sich alle Kinder an 11 verschiedenen Stationen ausprobieren. So </w:t>
      </w:r>
      <w:proofErr w:type="spellStart"/>
      <w:r w:rsidRPr="00600B8A">
        <w:rPr>
          <w:b/>
          <w:sz w:val="20"/>
          <w:szCs w:val="20"/>
        </w:rPr>
        <w:t>z.B</w:t>
      </w:r>
      <w:proofErr w:type="spellEnd"/>
      <w:r w:rsidRPr="00600B8A">
        <w:rPr>
          <w:b/>
          <w:sz w:val="20"/>
          <w:szCs w:val="20"/>
        </w:rPr>
        <w:t xml:space="preserve">: Schach, Hüpfburg, Eierlauf, Spielplatz, </w:t>
      </w:r>
      <w:proofErr w:type="spellStart"/>
      <w:r w:rsidRPr="00600B8A">
        <w:rPr>
          <w:b/>
          <w:sz w:val="20"/>
          <w:szCs w:val="20"/>
        </w:rPr>
        <w:t>Zielwurf</w:t>
      </w:r>
      <w:proofErr w:type="spellEnd"/>
      <w:r w:rsidRPr="00600B8A">
        <w:rPr>
          <w:b/>
          <w:sz w:val="20"/>
          <w:szCs w:val="20"/>
        </w:rPr>
        <w:t xml:space="preserve">, Seilspringen, </w:t>
      </w:r>
      <w:proofErr w:type="spellStart"/>
      <w:r w:rsidRPr="00600B8A">
        <w:rPr>
          <w:b/>
          <w:sz w:val="20"/>
          <w:szCs w:val="20"/>
        </w:rPr>
        <w:t>Geschicklich-keitsspiele</w:t>
      </w:r>
      <w:proofErr w:type="spellEnd"/>
      <w:r w:rsidRPr="00600B8A">
        <w:rPr>
          <w:b/>
          <w:sz w:val="20"/>
          <w:szCs w:val="20"/>
        </w:rPr>
        <w:t xml:space="preserve">, Kinderschminken, Basteln und Malen sowie </w:t>
      </w:r>
      <w:proofErr w:type="spellStart"/>
      <w:r w:rsidRPr="00600B8A">
        <w:rPr>
          <w:b/>
          <w:sz w:val="20"/>
          <w:szCs w:val="20"/>
        </w:rPr>
        <w:t>Ju</w:t>
      </w:r>
      <w:proofErr w:type="spellEnd"/>
      <w:r w:rsidRPr="00600B8A">
        <w:rPr>
          <w:b/>
          <w:sz w:val="20"/>
          <w:szCs w:val="20"/>
        </w:rPr>
        <w:t xml:space="preserve"> Jutsu.100 € vom Erlös der Tombola wurden an die Flutopfer von Grimma überwiesen.</w:t>
      </w:r>
    </w:p>
    <w:p w:rsidR="00600B8A" w:rsidRPr="00600B8A" w:rsidRDefault="00600B8A" w:rsidP="00600B8A">
      <w:pPr>
        <w:rPr>
          <w:b/>
          <w:sz w:val="20"/>
          <w:szCs w:val="20"/>
        </w:rPr>
      </w:pPr>
      <w:r w:rsidRPr="00600B8A">
        <w:rPr>
          <w:b/>
          <w:sz w:val="20"/>
          <w:szCs w:val="20"/>
        </w:rPr>
        <w:t xml:space="preserve">Unser besonderer Dank gilt neben Fam. Seidenstücker für Obst, den 5 Mitarbeitern der Villa Lampe für ihre Stationsunterstützung und die gesponserte Hüpfburg auch den Eltern für die Verpflegung  und Hilfe ,den Sponsoren des Laufes, den Sponsoren der Preise für die Tombola sowie dem Sportverein </w:t>
      </w:r>
      <w:proofErr w:type="spellStart"/>
      <w:r w:rsidRPr="00600B8A">
        <w:rPr>
          <w:b/>
          <w:sz w:val="20"/>
          <w:szCs w:val="20"/>
        </w:rPr>
        <w:t>Wingerode</w:t>
      </w:r>
      <w:proofErr w:type="spellEnd"/>
      <w:r w:rsidRPr="00600B8A">
        <w:rPr>
          <w:b/>
          <w:sz w:val="20"/>
          <w:szCs w:val="20"/>
        </w:rPr>
        <w:t xml:space="preserve"> und der Gemeinde, deren Festzelt und Bänke wir nutzen durften.</w:t>
      </w:r>
    </w:p>
    <w:p w:rsidR="00E77B19" w:rsidRPr="00600B8A" w:rsidRDefault="00E77B19">
      <w:pPr>
        <w:rPr>
          <w:sz w:val="20"/>
          <w:szCs w:val="20"/>
        </w:rPr>
      </w:pPr>
    </w:p>
    <w:sectPr w:rsidR="00E77B19" w:rsidRPr="00600B8A" w:rsidSect="00E77B1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0B8A"/>
    <w:rsid w:val="0023365A"/>
    <w:rsid w:val="005A71E4"/>
    <w:rsid w:val="00600B8A"/>
    <w:rsid w:val="00A44DCF"/>
    <w:rsid w:val="00DE221E"/>
    <w:rsid w:val="00E77B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0B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00B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2139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cp:revision>
  <dcterms:created xsi:type="dcterms:W3CDTF">2013-10-25T08:19:00Z</dcterms:created>
  <dcterms:modified xsi:type="dcterms:W3CDTF">2013-10-25T08:20:00Z</dcterms:modified>
</cp:coreProperties>
</file>